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 w:hAnsi="仿宋" w:eastAsia="仿宋" w:cs="仿宋"/>
          <w:color w:val="000000"/>
          <w:kern w:val="36"/>
          <w:sz w:val="24"/>
        </w:rPr>
      </w:pPr>
      <w:r>
        <w:rPr>
          <w:rFonts w:hint="eastAsia" w:ascii="仿宋" w:hAnsi="仿宋" w:eastAsia="仿宋" w:cs="仿宋"/>
          <w:color w:val="000000"/>
          <w:kern w:val="36"/>
          <w:sz w:val="24"/>
        </w:rPr>
        <w:t>附件2</w:t>
      </w:r>
      <w:bookmarkStart w:id="0" w:name="_GoBack"/>
      <w:bookmarkEnd w:id="0"/>
    </w:p>
    <w:p>
      <w:pPr>
        <w:ind w:firstLine="4498" w:firstLineChars="1400"/>
        <w:jc w:val="both"/>
        <w:rPr>
          <w:rFonts w:hint="eastAsia" w:ascii="宋体" w:hAnsi="宋体" w:cs="仿宋"/>
          <w:b/>
          <w:bCs/>
          <w:color w:val="000000"/>
          <w:kern w:val="36"/>
          <w:sz w:val="32"/>
          <w:szCs w:val="32"/>
        </w:rPr>
      </w:pPr>
      <w:r>
        <w:rPr>
          <w:rFonts w:hint="eastAsia" w:ascii="宋体" w:hAnsi="宋体" w:cs="仿宋"/>
          <w:b/>
          <w:bCs/>
          <w:color w:val="000000"/>
          <w:kern w:val="36"/>
          <w:sz w:val="32"/>
          <w:szCs w:val="32"/>
        </w:rPr>
        <w:t>户口迁至珠海自有房产流程图</w:t>
      </w:r>
    </w:p>
    <w:p>
      <w:pPr>
        <w:jc w:val="center"/>
        <w:rPr>
          <w:rFonts w:hint="eastAsia" w:ascii="宋体" w:hAnsi="宋体" w:cs="仿宋"/>
          <w:b/>
          <w:bCs/>
          <w:color w:val="000000"/>
          <w:kern w:val="36"/>
          <w:sz w:val="32"/>
          <w:szCs w:val="32"/>
        </w:rPr>
      </w:pPr>
    </w:p>
    <w:p>
      <w:pPr>
        <w:widowControl/>
        <w:spacing w:line="500" w:lineRule="exact"/>
        <w:jc w:val="left"/>
        <w:rPr>
          <w:rFonts w:hint="eastAsia" w:ascii="宋体" w:hAnsi="宋体"/>
          <w:b/>
          <w:color w:val="000000"/>
          <w:sz w:val="28"/>
          <w:szCs w:val="28"/>
        </w:rPr>
      </w:pPr>
      <w:r>
        <w:rPr>
          <w:color w:val="000000"/>
          <w:sz w:val="28"/>
        </w:rPr>
        <mc:AlternateContent>
          <mc:Choice Requires="wps">
            <w:drawing>
              <wp:anchor distT="0" distB="0" distL="114300" distR="114300" simplePos="0" relativeHeight="251660288" behindDoc="0" locked="0" layoutInCell="1" allowOverlap="1">
                <wp:simplePos x="0" y="0"/>
                <wp:positionH relativeFrom="column">
                  <wp:posOffset>2416810</wp:posOffset>
                </wp:positionH>
                <wp:positionV relativeFrom="paragraph">
                  <wp:posOffset>56515</wp:posOffset>
                </wp:positionV>
                <wp:extent cx="3430905" cy="1252220"/>
                <wp:effectExtent l="4445" t="4445" r="12700" b="19685"/>
                <wp:wrapNone/>
                <wp:docPr id="4" name="文本框 4"/>
                <wp:cNvGraphicFramePr/>
                <a:graphic xmlns:a="http://schemas.openxmlformats.org/drawingml/2006/main">
                  <a:graphicData uri="http://schemas.microsoft.com/office/word/2010/wordprocessingShape">
                    <wps:wsp>
                      <wps:cNvSpPr txBox="1"/>
                      <wps:spPr>
                        <a:xfrm>
                          <a:off x="0" y="0"/>
                          <a:ext cx="3430905" cy="1252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bCs/>
                                <w:sz w:val="24"/>
                              </w:rPr>
                            </w:pPr>
                            <w:r>
                              <w:rPr>
                                <w:rFonts w:hint="eastAsia" w:ascii="仿宋" w:hAnsi="仿宋" w:eastAsia="仿宋"/>
                                <w:bCs/>
                                <w:sz w:val="24"/>
                              </w:rPr>
                              <w:t>所需资料</w:t>
                            </w:r>
                          </w:p>
                          <w:p>
                            <w:pPr>
                              <w:spacing w:line="440" w:lineRule="exact"/>
                              <w:jc w:val="left"/>
                              <w:rPr>
                                <w:rFonts w:ascii="仿宋" w:hAnsi="仿宋" w:eastAsia="仿宋"/>
                                <w:sz w:val="24"/>
                              </w:rPr>
                            </w:pPr>
                            <w:r>
                              <w:rPr>
                                <w:rFonts w:hint="eastAsia" w:ascii="仿宋" w:hAnsi="仿宋" w:eastAsia="仿宋"/>
                                <w:sz w:val="24"/>
                              </w:rPr>
                              <w:t>1.《不动产权证》（自有房产）</w:t>
                            </w:r>
                          </w:p>
                          <w:p>
                            <w:pPr>
                              <w:spacing w:line="440" w:lineRule="exact"/>
                              <w:rPr>
                                <w:rFonts w:hint="eastAsia" w:ascii="仿宋" w:hAnsi="仿宋" w:eastAsia="仿宋"/>
                                <w:sz w:val="24"/>
                              </w:rPr>
                            </w:pPr>
                            <w:r>
                              <w:rPr>
                                <w:rFonts w:hint="eastAsia" w:ascii="仿宋" w:hAnsi="仿宋" w:eastAsia="仿宋"/>
                                <w:sz w:val="24"/>
                              </w:rPr>
                              <w:t>2.《居民身份证》</w:t>
                            </w:r>
                          </w:p>
                          <w:p>
                            <w:pPr>
                              <w:spacing w:line="440" w:lineRule="exact"/>
                              <w:rPr>
                                <w:rFonts w:ascii="仿宋" w:hAnsi="仿宋" w:eastAsia="仿宋"/>
                                <w:sz w:val="24"/>
                              </w:rPr>
                            </w:pPr>
                            <w:r>
                              <w:rPr>
                                <w:rFonts w:hint="eastAsia" w:ascii="仿宋" w:hAnsi="仿宋" w:eastAsia="仿宋"/>
                                <w:sz w:val="24"/>
                              </w:rPr>
                              <w:t>3.《毕业证》</w:t>
                            </w:r>
                          </w:p>
                          <w:p>
                            <w:pPr>
                              <w:tabs>
                                <w:tab w:val="left" w:pos="312"/>
                              </w:tabs>
                              <w:spacing w:line="360" w:lineRule="auto"/>
                              <w:rPr>
                                <w:rFonts w:ascii="仿宋" w:hAnsi="仿宋" w:eastAsia="仿宋"/>
                                <w:sz w:val="24"/>
                              </w:rPr>
                            </w:pPr>
                          </w:p>
                          <w:p>
                            <w:pPr>
                              <w:ind w:left="560" w:hanging="560" w:hangingChars="200"/>
                              <w:jc w:val="left"/>
                              <w:rPr>
                                <w:rFonts w:ascii="仿宋" w:hAnsi="仿宋" w:eastAsia="仿宋" w:cs="仿宋"/>
                                <w:color w:val="000000"/>
                                <w:kern w:val="0"/>
                                <w:sz w:val="28"/>
                                <w:szCs w:val="28"/>
                              </w:rPr>
                            </w:pPr>
                          </w:p>
                          <w:p>
                            <w:pPr>
                              <w:rPr>
                                <w:rFonts w:ascii="仿宋" w:hAnsi="仿宋" w:eastAsia="仿宋" w:cs="仿宋"/>
                                <w:sz w:val="28"/>
                                <w:szCs w:val="28"/>
                              </w:rPr>
                            </w:pPr>
                          </w:p>
                        </w:txbxContent>
                      </wps:txbx>
                      <wps:bodyPr lIns="96012" tIns="48006" rIns="96012" bIns="48006" upright="1"/>
                    </wps:wsp>
                  </a:graphicData>
                </a:graphic>
              </wp:anchor>
            </w:drawing>
          </mc:Choice>
          <mc:Fallback>
            <w:pict>
              <v:shape id="_x0000_s1026" o:spid="_x0000_s1026" o:spt="202" type="#_x0000_t202" style="position:absolute;left:0pt;margin-left:190.3pt;margin-top:4.45pt;height:98.6pt;width:270.15pt;z-index:251660288;mso-width-relative:page;mso-height-relative:page;" fillcolor="#FFFFFF" filled="t" stroked="t" coordsize="21600,21600" o:gfxdata="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LsO5NkAAAAJAQAADwAAAAAAAAABACAAAAAiAAAAZHJzL2Rvd25yZXYueG1sUEsBAhQAFAAA&#10;AAgAh07iQO+yUBMnAgAAawQAAA4AAAAAAAAAAQAgAAAAKAEAAGRycy9lMm9Eb2MueG1sUEsFBgAA&#10;AAAGAAYAWQEAAMEFAAAAAA==&#10;">
                <v:path/>
                <v:fill on="t" focussize="0,0"/>
                <v:stroke/>
                <v:imagedata o:title=""/>
                <o:lock v:ext="edit" aspectratio="f"/>
                <v:textbox inset="2.667mm,1.3335mm,2.667mm,1.3335mm">
                  <w:txbxContent>
                    <w:p>
                      <w:pPr>
                        <w:jc w:val="center"/>
                        <w:rPr>
                          <w:rFonts w:hint="eastAsia" w:ascii="仿宋" w:hAnsi="仿宋" w:eastAsia="仿宋"/>
                          <w:bCs/>
                          <w:sz w:val="24"/>
                        </w:rPr>
                      </w:pPr>
                      <w:r>
                        <w:rPr>
                          <w:rFonts w:hint="eastAsia" w:ascii="仿宋" w:hAnsi="仿宋" w:eastAsia="仿宋"/>
                          <w:bCs/>
                          <w:sz w:val="24"/>
                        </w:rPr>
                        <w:t>所需资料</w:t>
                      </w:r>
                    </w:p>
                    <w:p>
                      <w:pPr>
                        <w:spacing w:line="440" w:lineRule="exact"/>
                        <w:jc w:val="left"/>
                        <w:rPr>
                          <w:rFonts w:ascii="仿宋" w:hAnsi="仿宋" w:eastAsia="仿宋"/>
                          <w:sz w:val="24"/>
                        </w:rPr>
                      </w:pPr>
                      <w:r>
                        <w:rPr>
                          <w:rFonts w:hint="eastAsia" w:ascii="仿宋" w:hAnsi="仿宋" w:eastAsia="仿宋"/>
                          <w:sz w:val="24"/>
                        </w:rPr>
                        <w:t>1.《不动产权证》（自有房产）</w:t>
                      </w:r>
                    </w:p>
                    <w:p>
                      <w:pPr>
                        <w:spacing w:line="440" w:lineRule="exact"/>
                        <w:rPr>
                          <w:rFonts w:hint="eastAsia" w:ascii="仿宋" w:hAnsi="仿宋" w:eastAsia="仿宋"/>
                          <w:sz w:val="24"/>
                        </w:rPr>
                      </w:pPr>
                      <w:r>
                        <w:rPr>
                          <w:rFonts w:hint="eastAsia" w:ascii="仿宋" w:hAnsi="仿宋" w:eastAsia="仿宋"/>
                          <w:sz w:val="24"/>
                        </w:rPr>
                        <w:t>2.《居民身份证》</w:t>
                      </w:r>
                    </w:p>
                    <w:p>
                      <w:pPr>
                        <w:spacing w:line="440" w:lineRule="exact"/>
                        <w:rPr>
                          <w:rFonts w:ascii="仿宋" w:hAnsi="仿宋" w:eastAsia="仿宋"/>
                          <w:sz w:val="24"/>
                        </w:rPr>
                      </w:pPr>
                      <w:r>
                        <w:rPr>
                          <w:rFonts w:hint="eastAsia" w:ascii="仿宋" w:hAnsi="仿宋" w:eastAsia="仿宋"/>
                          <w:sz w:val="24"/>
                        </w:rPr>
                        <w:t>3.《毕业证》</w:t>
                      </w:r>
                    </w:p>
                    <w:p>
                      <w:pPr>
                        <w:tabs>
                          <w:tab w:val="left" w:pos="312"/>
                        </w:tabs>
                        <w:spacing w:line="360" w:lineRule="auto"/>
                        <w:rPr>
                          <w:rFonts w:ascii="仿宋" w:hAnsi="仿宋" w:eastAsia="仿宋"/>
                          <w:sz w:val="24"/>
                        </w:rPr>
                      </w:pPr>
                    </w:p>
                    <w:p>
                      <w:pPr>
                        <w:ind w:left="560" w:hanging="560" w:hangingChars="200"/>
                        <w:jc w:val="left"/>
                        <w:rPr>
                          <w:rFonts w:ascii="仿宋" w:hAnsi="仿宋" w:eastAsia="仿宋" w:cs="仿宋"/>
                          <w:color w:val="000000"/>
                          <w:kern w:val="0"/>
                          <w:sz w:val="28"/>
                          <w:szCs w:val="28"/>
                        </w:rPr>
                      </w:pPr>
                    </w:p>
                    <w:p>
                      <w:pPr>
                        <w:rPr>
                          <w:rFonts w:ascii="仿宋" w:hAnsi="仿宋" w:eastAsia="仿宋" w:cs="仿宋"/>
                          <w:sz w:val="28"/>
                          <w:szCs w:val="28"/>
                        </w:rPr>
                      </w:pPr>
                    </w:p>
                  </w:txbxContent>
                </v:textbox>
              </v:shape>
            </w:pict>
          </mc:Fallback>
        </mc:AlternateContent>
      </w:r>
    </w:p>
    <w:p>
      <w:pPr>
        <w:widowControl/>
        <w:spacing w:line="500" w:lineRule="exact"/>
        <w:jc w:val="left"/>
        <w:rPr>
          <w:rFonts w:hint="eastAsia" w:ascii="宋体" w:hAnsi="宋体"/>
          <w:b/>
          <w:color w:val="000000"/>
          <w:sz w:val="28"/>
          <w:szCs w:val="28"/>
        </w:rPr>
      </w:pPr>
    </w:p>
    <w:p>
      <w:pPr>
        <w:widowControl/>
        <w:spacing w:line="500" w:lineRule="exact"/>
        <w:jc w:val="left"/>
        <w:rPr>
          <w:rFonts w:hint="eastAsia" w:ascii="宋体" w:hAnsi="宋体"/>
          <w:b/>
          <w:color w:val="000000"/>
          <w:sz w:val="28"/>
          <w:szCs w:val="28"/>
        </w:rPr>
      </w:pPr>
    </w:p>
    <w:p>
      <w:pPr>
        <w:widowControl/>
        <w:spacing w:line="500" w:lineRule="exact"/>
        <w:jc w:val="left"/>
        <w:rPr>
          <w:rFonts w:hint="eastAsia" w:ascii="宋体" w:hAnsi="宋体"/>
          <w:b/>
          <w:color w:val="000000"/>
          <w:sz w:val="28"/>
          <w:szCs w:val="28"/>
        </w:rPr>
      </w:pPr>
    </w:p>
    <w:p>
      <w:pPr>
        <w:widowControl/>
        <w:spacing w:line="500" w:lineRule="exact"/>
        <w:jc w:val="left"/>
        <w:rPr>
          <w:rFonts w:hint="eastAsia" w:ascii="宋体" w:hAnsi="宋体"/>
          <w:b/>
          <w:color w:val="000000"/>
          <w:sz w:val="28"/>
          <w:szCs w:val="28"/>
        </w:rPr>
      </w:pPr>
      <w:r>
        <w:rPr>
          <w:color w:val="000000"/>
          <w:sz w:val="28"/>
        </w:rPr>
        <mc:AlternateContent>
          <mc:Choice Requires="wps">
            <w:drawing>
              <wp:anchor distT="0" distB="0" distL="114300" distR="114300" simplePos="0" relativeHeight="251661312" behindDoc="0" locked="0" layoutInCell="1" allowOverlap="1">
                <wp:simplePos x="0" y="0"/>
                <wp:positionH relativeFrom="column">
                  <wp:posOffset>4128770</wp:posOffset>
                </wp:positionH>
                <wp:positionV relativeFrom="paragraph">
                  <wp:posOffset>40640</wp:posOffset>
                </wp:positionV>
                <wp:extent cx="635" cy="349250"/>
                <wp:effectExtent l="4445" t="0" r="13970" b="12700"/>
                <wp:wrapNone/>
                <wp:docPr id="5" name="直接连接符 5"/>
                <wp:cNvGraphicFramePr/>
                <a:graphic xmlns:a="http://schemas.openxmlformats.org/drawingml/2006/main">
                  <a:graphicData uri="http://schemas.microsoft.com/office/word/2010/wordprocessingShape">
                    <wps:wsp>
                      <wps:cNvSpPr/>
                      <wps:spPr>
                        <a:xfrm>
                          <a:off x="0" y="0"/>
                          <a:ext cx="635" cy="349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1pt;margin-top:3.2pt;height:27.5pt;width:0.05pt;z-index:251661312;mso-width-relative:page;mso-height-relative:page;" filled="f" stroked="t" coordsize="21600,21600" o:gfxdata="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bjJz3VAAAACAEAAA8AAAAAAAAAAQAgAAAAIgAAAGRycy9kb3ducmV2LnhtbFBLAQIU&#10;ABQAAAAIAIdO4kB2Nbrn9gEAAOUDAAAOAAAAAAAAAAEAIAAAACQBAABkcnMvZTJvRG9jLnhtbFBL&#10;BQYAAAAABgAGAFkBAACMBQAAAAA=&#10;">
                <v:path arrowok="t"/>
                <v:fill on="f" focussize="0,0"/>
                <v:stroke/>
                <v:imagedata o:title=""/>
                <o:lock v:ext="edit" aspectratio="f"/>
              </v:line>
            </w:pict>
          </mc:Fallback>
        </mc:AlternateContent>
      </w:r>
    </w:p>
    <w:p>
      <w:pPr>
        <w:widowControl/>
        <w:spacing w:line="500" w:lineRule="exact"/>
        <w:jc w:val="left"/>
        <w:rPr>
          <w:rFonts w:hint="eastAsia" w:ascii="宋体" w:hAnsi="宋体"/>
          <w:b/>
          <w:color w:val="000000"/>
          <w:sz w:val="28"/>
          <w:szCs w:val="28"/>
        </w:rPr>
      </w:pPr>
      <w:r>
        <w:rPr>
          <w:color w:val="000000"/>
          <w:sz w:val="28"/>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62865</wp:posOffset>
                </wp:positionV>
                <wp:extent cx="3410585" cy="1087120"/>
                <wp:effectExtent l="4445" t="4445" r="13970" b="13335"/>
                <wp:wrapNone/>
                <wp:docPr id="3" name="文本框 3"/>
                <wp:cNvGraphicFramePr/>
                <a:graphic xmlns:a="http://schemas.openxmlformats.org/drawingml/2006/main">
                  <a:graphicData uri="http://schemas.microsoft.com/office/word/2010/wordprocessingShape">
                    <wps:wsp>
                      <wps:cNvSpPr txBox="1"/>
                      <wps:spPr>
                        <a:xfrm>
                          <a:off x="0" y="0"/>
                          <a:ext cx="3410585" cy="1087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ind w:firstLine="470" w:firstLineChars="196"/>
                              <w:jc w:val="left"/>
                              <w:rPr>
                                <w:rFonts w:ascii="仿宋" w:hAnsi="仿宋" w:eastAsia="仿宋"/>
                                <w:sz w:val="24"/>
                              </w:rPr>
                            </w:pPr>
                            <w:r>
                              <w:rPr>
                                <w:rFonts w:hint="eastAsia" w:ascii="仿宋" w:hAnsi="仿宋" w:eastAsia="仿宋"/>
                                <w:sz w:val="24"/>
                              </w:rPr>
                              <w:t>持上述资料到保卫处户籍办公室领取《常住人口登记卡》和集体《户口本》首页复印件加盖公章。</w:t>
                            </w:r>
                          </w:p>
                        </w:txbxContent>
                      </wps:txbx>
                      <wps:bodyPr lIns="96012" tIns="48006" rIns="96012" bIns="48006" upright="1"/>
                    </wps:wsp>
                  </a:graphicData>
                </a:graphic>
              </wp:anchor>
            </w:drawing>
          </mc:Choice>
          <mc:Fallback>
            <w:pict>
              <v:shape id="_x0000_s1026" o:spid="_x0000_s1026" o:spt="202" type="#_x0000_t202" style="position:absolute;left:0pt;margin-left:191.55pt;margin-top:4.95pt;height:85.6pt;width:268.55pt;z-index:251659264;mso-width-relative:page;mso-height-relative:page;" fillcolor="#FFFFFF" filled="t" stroked="t" coordsize="21600,21600" o:gfxdata="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3wqctgAAAAJAQAADwAAAAAAAAABACAAAAAiAAAAZHJzL2Rvd25yZXYueG1sUEsBAhQAFAAA&#10;AAgAh07iQA0NIk8oAgAAawQAAA4AAAAAAAAAAQAgAAAAJwEAAGRycy9lMm9Eb2MueG1sUEsFBgAA&#10;AAAGAAYAWQEAAMEFAAAAAA==&#10;">
                <v:path/>
                <v:fill on="t" focussize="0,0"/>
                <v:stroke/>
                <v:imagedata o:title=""/>
                <o:lock v:ext="edit" aspectratio="f"/>
                <v:textbox inset="2.667mm,1.3335mm,2.667mm,1.3335mm">
                  <w:txbxContent>
                    <w:p>
                      <w:pPr>
                        <w:spacing w:line="440" w:lineRule="exact"/>
                        <w:ind w:firstLine="470" w:firstLineChars="196"/>
                        <w:jc w:val="left"/>
                        <w:rPr>
                          <w:rFonts w:ascii="仿宋" w:hAnsi="仿宋" w:eastAsia="仿宋"/>
                          <w:sz w:val="24"/>
                        </w:rPr>
                      </w:pPr>
                      <w:r>
                        <w:rPr>
                          <w:rFonts w:hint="eastAsia" w:ascii="仿宋" w:hAnsi="仿宋" w:eastAsia="仿宋"/>
                          <w:sz w:val="24"/>
                        </w:rPr>
                        <w:t>持上述资料到保卫处户籍办公室领取《常住人口登记卡》和集体《户口本》首页复印件加盖公章。</w:t>
                      </w:r>
                    </w:p>
                  </w:txbxContent>
                </v:textbox>
              </v:shape>
            </w:pict>
          </mc:Fallback>
        </mc:AlternateContent>
      </w:r>
    </w:p>
    <w:p>
      <w:pPr>
        <w:widowControl/>
        <w:spacing w:line="500" w:lineRule="exact"/>
        <w:jc w:val="left"/>
        <w:rPr>
          <w:rFonts w:hint="eastAsia" w:ascii="宋体" w:hAnsi="宋体"/>
          <w:b/>
          <w:color w:val="000000"/>
          <w:sz w:val="28"/>
          <w:szCs w:val="28"/>
        </w:rPr>
      </w:pPr>
    </w:p>
    <w:p>
      <w:pPr>
        <w:widowControl/>
        <w:spacing w:line="500" w:lineRule="exact"/>
        <w:jc w:val="left"/>
        <w:rPr>
          <w:rFonts w:hint="eastAsia" w:ascii="宋体" w:hAnsi="宋体"/>
          <w:b/>
          <w:color w:val="000000"/>
          <w:sz w:val="28"/>
          <w:szCs w:val="28"/>
        </w:rPr>
      </w:pPr>
    </w:p>
    <w:p>
      <w:pPr>
        <w:widowControl/>
        <w:spacing w:line="500" w:lineRule="exact"/>
        <w:jc w:val="left"/>
        <w:rPr>
          <w:rFonts w:hint="eastAsia" w:ascii="宋体" w:hAnsi="宋体"/>
          <w:b/>
          <w:color w:val="000000"/>
          <w:sz w:val="28"/>
          <w:szCs w:val="28"/>
        </w:rPr>
      </w:pPr>
      <w:r>
        <w:rPr>
          <w:color w:val="000000"/>
          <w:sz w:val="28"/>
        </w:rPr>
        <mc:AlternateContent>
          <mc:Choice Requires="wps">
            <w:drawing>
              <wp:anchor distT="0" distB="0" distL="114300" distR="114300" simplePos="0" relativeHeight="251662336" behindDoc="0" locked="0" layoutInCell="1" allowOverlap="1">
                <wp:simplePos x="0" y="0"/>
                <wp:positionH relativeFrom="column">
                  <wp:posOffset>4138295</wp:posOffset>
                </wp:positionH>
                <wp:positionV relativeFrom="paragraph">
                  <wp:posOffset>207010</wp:posOffset>
                </wp:positionV>
                <wp:extent cx="635" cy="349250"/>
                <wp:effectExtent l="4445" t="0" r="13970" b="12700"/>
                <wp:wrapNone/>
                <wp:docPr id="2" name="直接连接符 2"/>
                <wp:cNvGraphicFramePr/>
                <a:graphic xmlns:a="http://schemas.openxmlformats.org/drawingml/2006/main">
                  <a:graphicData uri="http://schemas.microsoft.com/office/word/2010/wordprocessingShape">
                    <wps:wsp>
                      <wps:cNvSpPr/>
                      <wps:spPr>
                        <a:xfrm>
                          <a:off x="0" y="0"/>
                          <a:ext cx="635" cy="349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85pt;margin-top:16.3pt;height:27.5pt;width:0.05pt;z-index:251662336;mso-width-relative:page;mso-height-relative:page;" filled="f" stroked="t" coordsize="21600,21600" o:gfxdata="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4V7HXAAAACQEAAA8AAAAAAAAAAQAgAAAAIgAAAGRycy9kb3ducmV2LnhtbFBL&#10;AQIUABQAAAAIAIdO4kD47Nko9wEAAOUDAAAOAAAAAAAAAAEAIAAAACYBAABkcnMvZTJvRG9jLnht&#10;bFBLBQYAAAAABgAGAFkBAACPBQAAAAA=&#10;">
                <v:path arrowok="t"/>
                <v:fill on="f" focussize="0,0"/>
                <v:stroke/>
                <v:imagedata o:title=""/>
                <o:lock v:ext="edit" aspectratio="f"/>
              </v:line>
            </w:pict>
          </mc:Fallback>
        </mc:AlternateContent>
      </w:r>
    </w:p>
    <w:p>
      <w:pPr>
        <w:widowControl/>
        <w:spacing w:line="500" w:lineRule="exact"/>
        <w:jc w:val="left"/>
        <w:rPr>
          <w:rFonts w:hint="eastAsia" w:ascii="宋体" w:hAnsi="宋体"/>
          <w:b/>
          <w:color w:val="000000"/>
          <w:sz w:val="28"/>
          <w:szCs w:val="28"/>
        </w:rPr>
      </w:pPr>
      <w:r>
        <w:rPr>
          <w:color w:val="000000"/>
          <w:sz w:val="28"/>
        </w:rPr>
        <mc:AlternateContent>
          <mc:Choice Requires="wps">
            <w:drawing>
              <wp:anchor distT="0" distB="0" distL="114300" distR="114300" simplePos="0" relativeHeight="251663360" behindDoc="0" locked="0" layoutInCell="1" allowOverlap="1">
                <wp:simplePos x="0" y="0"/>
                <wp:positionH relativeFrom="column">
                  <wp:posOffset>2433320</wp:posOffset>
                </wp:positionH>
                <wp:positionV relativeFrom="paragraph">
                  <wp:posOffset>231775</wp:posOffset>
                </wp:positionV>
                <wp:extent cx="3422650" cy="740410"/>
                <wp:effectExtent l="5080" t="4445" r="20320" b="17145"/>
                <wp:wrapNone/>
                <wp:docPr id="1" name="文本框 1"/>
                <wp:cNvGraphicFramePr/>
                <a:graphic xmlns:a="http://schemas.openxmlformats.org/drawingml/2006/main">
                  <a:graphicData uri="http://schemas.microsoft.com/office/word/2010/wordprocessingShape">
                    <wps:wsp>
                      <wps:cNvSpPr txBox="1"/>
                      <wps:spPr>
                        <a:xfrm>
                          <a:off x="0" y="0"/>
                          <a:ext cx="3422650" cy="740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ind w:firstLine="470" w:firstLineChars="196"/>
                              <w:jc w:val="left"/>
                              <w:rPr>
                                <w:rFonts w:ascii="仿宋" w:hAnsi="仿宋" w:eastAsia="仿宋"/>
                                <w:sz w:val="24"/>
                              </w:rPr>
                            </w:pPr>
                            <w:r>
                              <w:rPr>
                                <w:rFonts w:hint="eastAsia" w:ascii="仿宋" w:hAnsi="仿宋" w:eastAsia="仿宋"/>
                                <w:sz w:val="24"/>
                              </w:rPr>
                              <w:t>持上述资料到珠海市任何一个户政业务中心或派出所户籍窗口办理落户</w:t>
                            </w:r>
                            <w:r>
                              <w:rPr>
                                <w:rFonts w:hint="eastAsia" w:ascii="仿宋" w:hAnsi="仿宋" w:eastAsia="仿宋"/>
                                <w:bCs/>
                                <w:sz w:val="24"/>
                              </w:rPr>
                              <w:t>（需提前预约）</w:t>
                            </w:r>
                            <w:r>
                              <w:rPr>
                                <w:rFonts w:hint="eastAsia" w:ascii="仿宋" w:hAnsi="仿宋" w:eastAsia="仿宋"/>
                                <w:sz w:val="24"/>
                              </w:rPr>
                              <w:t>。</w:t>
                            </w:r>
                          </w:p>
                        </w:txbxContent>
                      </wps:txbx>
                      <wps:bodyPr lIns="96012" tIns="48006" rIns="96012" bIns="48006" upright="1"/>
                    </wps:wsp>
                  </a:graphicData>
                </a:graphic>
              </wp:anchor>
            </w:drawing>
          </mc:Choice>
          <mc:Fallback>
            <w:pict>
              <v:shape id="_x0000_s1026" o:spid="_x0000_s1026" o:spt="202" type="#_x0000_t202" style="position:absolute;left:0pt;margin-left:191.6pt;margin-top:18.25pt;height:58.3pt;width:269.5pt;z-index:251663360;mso-width-relative:page;mso-height-relative:page;" fillcolor="#FFFFFF" filled="t" stroked="t" coordsize="21600,21600" o:gfxdata="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6ug7YAAAACgEAAA8AAAAAAAAAAQAgAAAAIgAAAGRycy9kb3ducmV2LnhtbFBLAQIUABQAAAAI&#10;AIdO4kDqUDQjJgIAAGoEAAAOAAAAAAAAAAEAIAAAACcBAABkcnMvZTJvRG9jLnhtbFBLBQYAAAAA&#10;BgAGAFkBAAC/BQAAAAA=&#10;">
                <v:path/>
                <v:fill on="t" focussize="0,0"/>
                <v:stroke/>
                <v:imagedata o:title=""/>
                <o:lock v:ext="edit" aspectratio="f"/>
                <v:textbox inset="2.667mm,1.3335mm,2.667mm,1.3335mm">
                  <w:txbxContent>
                    <w:p>
                      <w:pPr>
                        <w:spacing w:line="440" w:lineRule="exact"/>
                        <w:ind w:firstLine="470" w:firstLineChars="196"/>
                        <w:jc w:val="left"/>
                        <w:rPr>
                          <w:rFonts w:ascii="仿宋" w:hAnsi="仿宋" w:eastAsia="仿宋"/>
                          <w:sz w:val="24"/>
                        </w:rPr>
                      </w:pPr>
                      <w:r>
                        <w:rPr>
                          <w:rFonts w:hint="eastAsia" w:ascii="仿宋" w:hAnsi="仿宋" w:eastAsia="仿宋"/>
                          <w:sz w:val="24"/>
                        </w:rPr>
                        <w:t>持上述资料到珠海市任何一个户政业务中心或派出所户籍窗口办理落户</w:t>
                      </w:r>
                      <w:r>
                        <w:rPr>
                          <w:rFonts w:hint="eastAsia" w:ascii="仿宋" w:hAnsi="仿宋" w:eastAsia="仿宋"/>
                          <w:bCs/>
                          <w:sz w:val="24"/>
                        </w:rPr>
                        <w:t>（需提前预约）</w:t>
                      </w:r>
                      <w:r>
                        <w:rPr>
                          <w:rFonts w:hint="eastAsia" w:ascii="仿宋" w:hAnsi="仿宋" w:eastAsia="仿宋"/>
                          <w:sz w:val="24"/>
                        </w:rPr>
                        <w:t>。</w:t>
                      </w:r>
                    </w:p>
                  </w:txbxContent>
                </v:textbox>
              </v:shape>
            </w:pict>
          </mc:Fallback>
        </mc:AlternateContent>
      </w:r>
    </w:p>
    <w:p>
      <w:pPr>
        <w:widowControl/>
        <w:spacing w:line="500" w:lineRule="exact"/>
        <w:jc w:val="left"/>
        <w:rPr>
          <w:rFonts w:hint="eastAsia" w:ascii="宋体" w:hAnsi="宋体"/>
          <w:b/>
          <w:color w:val="000000"/>
          <w:sz w:val="28"/>
          <w:szCs w:val="28"/>
        </w:rPr>
      </w:pPr>
    </w:p>
    <w:p>
      <w:pPr>
        <w:widowControl/>
        <w:spacing w:line="500" w:lineRule="exact"/>
        <w:jc w:val="left"/>
        <w:rPr>
          <w:rFonts w:hint="eastAsia" w:ascii="宋体" w:hAnsi="宋体"/>
          <w:b/>
          <w:color w:val="00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7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2021-05-20T08:36:24Z</dcterms:created>
  <dc:creator>Administrator</dc:creator>
  <cp:lastModifiedBy>孙磊</cp:lastModifiedBy>
  <dcterms:modified xsi:type="dcterms:W3CDTF">2021-05-20T08:37:06Z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B6F06C0E709941208C8188116294745E</vt:lpwstr>
  </property>
</Properties>
</file>